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EB643D">
        <w:rPr>
          <w:rStyle w:val="FontStyle28"/>
        </w:rPr>
        <w:t>22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7F1469">
        <w:rPr>
          <w:rStyle w:val="FontStyle28"/>
        </w:rPr>
        <w:t>октября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0F6CDA">
      <w:pPr>
        <w:pStyle w:val="Style7"/>
        <w:widowControl/>
        <w:spacing w:line="240" w:lineRule="exact"/>
        <w:ind w:left="1646"/>
        <w:jc w:val="center"/>
        <w:rPr>
          <w:rStyle w:val="FontStyle28"/>
        </w:rPr>
      </w:pPr>
      <w:r>
        <w:rPr>
          <w:rStyle w:val="FontStyle28"/>
        </w:rPr>
        <w:t xml:space="preserve">о результатах контрольного мероприятия - </w:t>
      </w:r>
      <w:r w:rsidR="000F6CDA" w:rsidRPr="000F6CDA">
        <w:rPr>
          <w:sz w:val="26"/>
          <w:szCs w:val="26"/>
        </w:rPr>
        <w:t>«проверка предоставления и использования субсидий, предоставленных из бюджета публично-правового образования бюджетным учреждениям, и их отражения в бухгалтерском учете и бухгалт</w:t>
      </w:r>
      <w:r w:rsidR="000F6CDA">
        <w:rPr>
          <w:sz w:val="26"/>
          <w:szCs w:val="26"/>
        </w:rPr>
        <w:t>ерской (финансовой) отчетности»</w:t>
      </w:r>
    </w:p>
    <w:p w:rsidR="007453C8" w:rsidRDefault="0082430F" w:rsidP="000F6CDA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>МБ</w:t>
      </w:r>
      <w:r w:rsidR="007F1469">
        <w:rPr>
          <w:rStyle w:val="FontStyle26"/>
        </w:rPr>
        <w:t>Д</w:t>
      </w:r>
      <w:r>
        <w:rPr>
          <w:rStyle w:val="FontStyle26"/>
        </w:rPr>
        <w:t>ОУ «</w:t>
      </w:r>
      <w:proofErr w:type="spellStart"/>
      <w:r w:rsidR="00EB643D">
        <w:rPr>
          <w:rStyle w:val="FontStyle26"/>
        </w:rPr>
        <w:t>Сростинский</w:t>
      </w:r>
      <w:proofErr w:type="spellEnd"/>
      <w:r w:rsidR="007F1469" w:rsidRPr="007F1469">
        <w:rPr>
          <w:b/>
          <w:bCs/>
          <w:sz w:val="26"/>
          <w:szCs w:val="26"/>
        </w:rPr>
        <w:t xml:space="preserve"> детский сад «</w:t>
      </w:r>
      <w:r w:rsidR="00EB643D">
        <w:rPr>
          <w:b/>
          <w:bCs/>
          <w:sz w:val="26"/>
          <w:szCs w:val="26"/>
        </w:rPr>
        <w:t>Медвежонок</w:t>
      </w:r>
      <w:r>
        <w:rPr>
          <w:rStyle w:val="FontStyle26"/>
        </w:rPr>
        <w:t>»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 w:rsidR="00EB643D">
        <w:rPr>
          <w:rStyle w:val="FontStyle28"/>
        </w:rPr>
        <w:t>11</w:t>
      </w:r>
      <w:r>
        <w:rPr>
          <w:rStyle w:val="FontStyle28"/>
        </w:rPr>
        <w:t>.</w:t>
      </w:r>
      <w:r w:rsidR="003F2B0E">
        <w:rPr>
          <w:rStyle w:val="FontStyle28"/>
        </w:rPr>
        <w:t>2</w:t>
      </w:r>
      <w:r w:rsidR="00016FD3">
        <w:rPr>
          <w:rStyle w:val="FontStyle28"/>
        </w:rPr>
        <w:t>1</w:t>
      </w:r>
      <w:r w:rsidR="00EF1056">
        <w:rPr>
          <w:rStyle w:val="FontStyle28"/>
        </w:rPr>
        <w:t xml:space="preserve"> г. по </w:t>
      </w:r>
      <w:r w:rsidR="00016FD3">
        <w:rPr>
          <w:rStyle w:val="FontStyle28"/>
        </w:rPr>
        <w:t>3</w:t>
      </w:r>
      <w:r w:rsidR="008226E6">
        <w:rPr>
          <w:rStyle w:val="FontStyle28"/>
        </w:rPr>
        <w:t>1</w:t>
      </w:r>
      <w:r w:rsidR="00C60796">
        <w:rPr>
          <w:rStyle w:val="FontStyle28"/>
        </w:rPr>
        <w:t>.</w:t>
      </w:r>
      <w:r w:rsidR="00EF1056">
        <w:rPr>
          <w:rStyle w:val="FontStyle28"/>
        </w:rPr>
        <w:t>0</w:t>
      </w:r>
      <w:r w:rsidR="007F1469">
        <w:rPr>
          <w:rStyle w:val="FontStyle28"/>
        </w:rPr>
        <w:t>8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EF105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82430F" w:rsidRDefault="000F6CDA" w:rsidP="000F6CDA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0F6C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ри наличии задолженности по внесению родительской платы предоставлена компенсация родительской платы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EF1056" w:rsidRDefault="000F6CDA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6CDA">
              <w:rPr>
                <w:rFonts w:ascii="Times New Roman" w:hAnsi="Times New Roman" w:cs="Times New Roman"/>
                <w:bCs/>
                <w:sz w:val="20"/>
                <w:szCs w:val="20"/>
              </w:rPr>
              <w:t>п. 30 приказа Министерства образования и науки Алтайского края от 13.12.2023 г. № 68-П.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0F6CDA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 w:rsidRPr="000F6CDA">
              <w:rPr>
                <w:bCs/>
              </w:rPr>
              <w:t>36709,64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EB643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bookmarkStart w:id="0" w:name="_GoBack"/>
            <w:bookmarkEnd w:id="0"/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EB643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0F6CDA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 w:rsidRPr="000F6CDA">
              <w:rPr>
                <w:bCs/>
              </w:rPr>
              <w:t>36709,64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617322" w:rsidRDefault="00C60796" w:rsidP="003C0186">
      <w:pPr>
        <w:pStyle w:val="Style4"/>
        <w:widowControl/>
        <w:spacing w:before="82" w:line="235" w:lineRule="exact"/>
        <w:ind w:right="536"/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16FD3"/>
    <w:rsid w:val="00021566"/>
    <w:rsid w:val="0003399D"/>
    <w:rsid w:val="00062412"/>
    <w:rsid w:val="000903FE"/>
    <w:rsid w:val="000A345B"/>
    <w:rsid w:val="000A421F"/>
    <w:rsid w:val="000B3E9A"/>
    <w:rsid w:val="000B4645"/>
    <w:rsid w:val="000B5B9A"/>
    <w:rsid w:val="000E4528"/>
    <w:rsid w:val="000F6CDA"/>
    <w:rsid w:val="00102834"/>
    <w:rsid w:val="0016292D"/>
    <w:rsid w:val="001728DE"/>
    <w:rsid w:val="001C0F13"/>
    <w:rsid w:val="001C51C8"/>
    <w:rsid w:val="001D3174"/>
    <w:rsid w:val="001D43A6"/>
    <w:rsid w:val="001D6003"/>
    <w:rsid w:val="001F66E9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C0186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7F1469"/>
    <w:rsid w:val="008226E6"/>
    <w:rsid w:val="0082430F"/>
    <w:rsid w:val="008257C2"/>
    <w:rsid w:val="00832CFE"/>
    <w:rsid w:val="008628CF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060D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413D6"/>
    <w:rsid w:val="00E97591"/>
    <w:rsid w:val="00EB643D"/>
    <w:rsid w:val="00EF1056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35</cp:revision>
  <cp:lastPrinted>2024-02-21T09:32:00Z</cp:lastPrinted>
  <dcterms:created xsi:type="dcterms:W3CDTF">2018-09-27T09:44:00Z</dcterms:created>
  <dcterms:modified xsi:type="dcterms:W3CDTF">2025-10-22T08:38:00Z</dcterms:modified>
</cp:coreProperties>
</file>